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A4" w:rsidRPr="007522C9" w:rsidRDefault="006038A4" w:rsidP="002D5118">
      <w:pPr>
        <w:jc w:val="both"/>
        <w:rPr>
          <w:rFonts w:ascii="Times New Roman" w:hAnsi="Times New Roman" w:cs="Times New Roman"/>
          <w:sz w:val="24"/>
          <w:szCs w:val="24"/>
        </w:rPr>
      </w:pPr>
      <w:r>
        <w:rPr>
          <w:rFonts w:ascii="Times New Roman" w:hAnsi="Times New Roman" w:cs="Times New Roman"/>
          <w:sz w:val="24"/>
          <w:szCs w:val="24"/>
        </w:rPr>
        <w:t>Expte. C-</w:t>
      </w:r>
      <w:r w:rsidRPr="00551F7A">
        <w:rPr>
          <w:rFonts w:ascii="Times New Roman" w:hAnsi="Times New Roman" w:cs="Times New Roman"/>
          <w:b/>
          <w:bCs/>
          <w:sz w:val="24"/>
          <w:szCs w:val="24"/>
        </w:rPr>
        <w:t>130-2020 CONCEJAL MARIA PAULA BUSTOS BLOQUE JUNTOS</w:t>
      </w:r>
      <w:r w:rsidRPr="007522C9">
        <w:rPr>
          <w:rFonts w:ascii="Times New Roman" w:hAnsi="Times New Roman" w:cs="Times New Roman"/>
          <w:sz w:val="24"/>
          <w:szCs w:val="24"/>
        </w:rPr>
        <w:t xml:space="preserve"> </w:t>
      </w:r>
      <w:r>
        <w:rPr>
          <w:rFonts w:ascii="Times New Roman" w:hAnsi="Times New Roman" w:cs="Times New Roman"/>
          <w:sz w:val="24"/>
          <w:szCs w:val="24"/>
        </w:rPr>
        <w:t>Proyecto de Resolución ref</w:t>
      </w:r>
      <w:r w:rsidRPr="007522C9">
        <w:rPr>
          <w:rFonts w:ascii="Times New Roman" w:hAnsi="Times New Roman" w:cs="Times New Roman"/>
          <w:sz w:val="24"/>
          <w:szCs w:val="24"/>
        </w:rPr>
        <w:t>.: "</w:t>
      </w:r>
      <w:r>
        <w:rPr>
          <w:rFonts w:ascii="Times New Roman" w:hAnsi="Times New Roman" w:cs="Times New Roman"/>
          <w:color w:val="000000"/>
          <w:sz w:val="24"/>
          <w:szCs w:val="24"/>
        </w:rPr>
        <w:t>fomentar el uso de las Ecobotellas en el Partido de Pergamino</w:t>
      </w:r>
      <w:r w:rsidRPr="007522C9">
        <w:rPr>
          <w:rFonts w:ascii="Times New Roman" w:hAnsi="Times New Roman" w:cs="Times New Roman"/>
          <w:color w:val="000000"/>
          <w:sz w:val="24"/>
          <w:szCs w:val="24"/>
        </w:rPr>
        <w:t>”</w:t>
      </w:r>
    </w:p>
    <w:p w:rsidR="006038A4" w:rsidRPr="002844FD" w:rsidRDefault="006038A4" w:rsidP="002D5118">
      <w:pPr>
        <w:jc w:val="both"/>
        <w:rPr>
          <w:rFonts w:ascii="Times New Roman" w:hAnsi="Times New Roman" w:cs="Times New Roman"/>
          <w:b/>
          <w:bCs/>
        </w:rPr>
      </w:pPr>
    </w:p>
    <w:p w:rsidR="006038A4" w:rsidRPr="00E41DAB" w:rsidRDefault="006038A4" w:rsidP="002D5118">
      <w:pPr>
        <w:jc w:val="both"/>
        <w:rPr>
          <w:rFonts w:ascii="Times New Roman" w:hAnsi="Times New Roman" w:cs="Times New Roman"/>
          <w:b/>
          <w:bCs/>
          <w:sz w:val="24"/>
          <w:szCs w:val="24"/>
        </w:rPr>
      </w:pPr>
      <w:r w:rsidRPr="00E41DAB">
        <w:rPr>
          <w:rFonts w:ascii="Times New Roman" w:hAnsi="Times New Roman" w:cs="Times New Roman"/>
          <w:b/>
          <w:bCs/>
          <w:sz w:val="24"/>
          <w:szCs w:val="24"/>
        </w:rPr>
        <w:t>VISTO</w:t>
      </w:r>
    </w:p>
    <w:p w:rsidR="006038A4" w:rsidRPr="007522C9" w:rsidRDefault="006038A4" w:rsidP="002D5118">
      <w:pPr>
        <w:jc w:val="both"/>
        <w:rPr>
          <w:rFonts w:ascii="Times New Roman" w:hAnsi="Times New Roman" w:cs="Times New Roman"/>
          <w:sz w:val="24"/>
          <w:szCs w:val="24"/>
        </w:rPr>
      </w:pPr>
      <w:r w:rsidRPr="00E41DAB">
        <w:rPr>
          <w:rFonts w:ascii="Times New Roman" w:hAnsi="Times New Roman" w:cs="Times New Roman"/>
          <w:sz w:val="24"/>
          <w:szCs w:val="24"/>
        </w:rPr>
        <w:t xml:space="preserve">Los términos del Proyecto presentado por </w:t>
      </w:r>
      <w:r>
        <w:rPr>
          <w:rFonts w:ascii="Times New Roman" w:hAnsi="Times New Roman" w:cs="Times New Roman"/>
          <w:sz w:val="24"/>
          <w:szCs w:val="24"/>
        </w:rPr>
        <w:t>la</w:t>
      </w:r>
      <w:r w:rsidRPr="00E41DAB">
        <w:rPr>
          <w:rFonts w:ascii="Times New Roman" w:hAnsi="Times New Roman" w:cs="Times New Roman"/>
          <w:sz w:val="24"/>
          <w:szCs w:val="24"/>
        </w:rPr>
        <w:t xml:space="preserve"> Concejal </w:t>
      </w:r>
      <w:r>
        <w:rPr>
          <w:rFonts w:ascii="Times New Roman" w:hAnsi="Times New Roman" w:cs="Times New Roman"/>
          <w:sz w:val="24"/>
          <w:szCs w:val="24"/>
        </w:rPr>
        <w:t>María Paula Bustos</w:t>
      </w:r>
      <w:r w:rsidRPr="007522C9">
        <w:rPr>
          <w:rFonts w:ascii="Times New Roman" w:hAnsi="Times New Roman" w:cs="Times New Roman"/>
          <w:sz w:val="24"/>
          <w:szCs w:val="24"/>
        </w:rPr>
        <w:t>. REF.: "</w:t>
      </w:r>
      <w:r>
        <w:rPr>
          <w:rFonts w:ascii="Times New Roman" w:hAnsi="Times New Roman" w:cs="Times New Roman"/>
          <w:color w:val="000000"/>
          <w:sz w:val="24"/>
          <w:szCs w:val="24"/>
        </w:rPr>
        <w:t>fomentar el uso de las Ecobotellas en el Partido de Pergamino</w:t>
      </w:r>
      <w:r w:rsidRPr="007522C9">
        <w:rPr>
          <w:rFonts w:ascii="Times New Roman" w:hAnsi="Times New Roman" w:cs="Times New Roman"/>
          <w:color w:val="000000"/>
          <w:sz w:val="24"/>
          <w:szCs w:val="24"/>
        </w:rPr>
        <w:t>”</w:t>
      </w:r>
    </w:p>
    <w:p w:rsidR="006038A4" w:rsidRDefault="006038A4" w:rsidP="002D5118">
      <w:pPr>
        <w:jc w:val="both"/>
        <w:rPr>
          <w:rFonts w:ascii="Times New Roman" w:hAnsi="Times New Roman" w:cs="Times New Roman"/>
          <w:b/>
          <w:bCs/>
          <w:sz w:val="24"/>
          <w:szCs w:val="24"/>
        </w:rPr>
      </w:pPr>
    </w:p>
    <w:p w:rsidR="006038A4" w:rsidRPr="00F01FED" w:rsidRDefault="006038A4" w:rsidP="002D5118">
      <w:pPr>
        <w:jc w:val="both"/>
        <w:rPr>
          <w:rFonts w:ascii="Times New Roman" w:hAnsi="Times New Roman" w:cs="Times New Roman"/>
          <w:b/>
          <w:bCs/>
          <w:sz w:val="24"/>
          <w:szCs w:val="24"/>
        </w:rPr>
      </w:pPr>
      <w:r w:rsidRPr="00F01FED">
        <w:rPr>
          <w:rFonts w:ascii="Times New Roman" w:hAnsi="Times New Roman" w:cs="Times New Roman"/>
          <w:b/>
          <w:bCs/>
          <w:sz w:val="24"/>
          <w:szCs w:val="24"/>
        </w:rPr>
        <w:t>CONSIDERANDO:</w:t>
      </w:r>
    </w:p>
    <w:p w:rsidR="006038A4" w:rsidRDefault="006038A4" w:rsidP="002D5118"/>
    <w:p w:rsidR="006038A4" w:rsidRDefault="006038A4" w:rsidP="00560609">
      <w:pPr>
        <w:jc w:val="both"/>
        <w:rPr>
          <w:rFonts w:ascii="Times New Roman" w:hAnsi="Times New Roman" w:cs="Times New Roman"/>
          <w:sz w:val="24"/>
          <w:szCs w:val="24"/>
        </w:rPr>
      </w:pPr>
      <w:r>
        <w:rPr>
          <w:rFonts w:ascii="Times New Roman" w:hAnsi="Times New Roman" w:cs="Times New Roman"/>
          <w:sz w:val="24"/>
          <w:szCs w:val="24"/>
        </w:rPr>
        <w:t>Que el proyecto de resolución se propone fomentar el uso de las “ecobotellas” como alternativa para sumar nuevos ítems al reciclado de residuos.</w:t>
      </w:r>
    </w:p>
    <w:p w:rsidR="006038A4" w:rsidRDefault="006038A4" w:rsidP="002D5118">
      <w:pPr>
        <w:rPr>
          <w:rFonts w:ascii="Times New Roman" w:hAnsi="Times New Roman" w:cs="Times New Roman"/>
          <w:sz w:val="24"/>
          <w:szCs w:val="24"/>
        </w:rPr>
      </w:pPr>
    </w:p>
    <w:p w:rsidR="006038A4" w:rsidRDefault="006038A4" w:rsidP="00F01FED">
      <w:pPr>
        <w:jc w:val="both"/>
        <w:rPr>
          <w:rFonts w:ascii="Times New Roman" w:hAnsi="Times New Roman" w:cs="Times New Roman"/>
          <w:sz w:val="24"/>
          <w:szCs w:val="24"/>
        </w:rPr>
      </w:pPr>
      <w:r>
        <w:rPr>
          <w:rFonts w:ascii="Times New Roman" w:hAnsi="Times New Roman" w:cs="Times New Roman"/>
          <w:sz w:val="24"/>
          <w:szCs w:val="24"/>
        </w:rPr>
        <w:t xml:space="preserve">Que la Secretaría de Producción conjuntamente con instituciones intermedias de la ciudad lanzaron en 2020 un programa de recolección de “Ecobotellas”, en Pergamino </w:t>
      </w:r>
    </w:p>
    <w:p w:rsidR="006038A4" w:rsidRDefault="006038A4" w:rsidP="002D5118">
      <w:pPr>
        <w:rPr>
          <w:rFonts w:ascii="Times New Roman" w:hAnsi="Times New Roman" w:cs="Times New Roman"/>
          <w:sz w:val="24"/>
          <w:szCs w:val="24"/>
        </w:rPr>
      </w:pPr>
    </w:p>
    <w:p w:rsidR="006038A4" w:rsidRDefault="006038A4" w:rsidP="00F01FED">
      <w:pPr>
        <w:jc w:val="both"/>
        <w:rPr>
          <w:rFonts w:ascii="Times New Roman" w:hAnsi="Times New Roman" w:cs="Times New Roman"/>
          <w:sz w:val="24"/>
          <w:szCs w:val="24"/>
        </w:rPr>
      </w:pPr>
      <w:r>
        <w:rPr>
          <w:rFonts w:ascii="Times New Roman" w:hAnsi="Times New Roman" w:cs="Times New Roman"/>
          <w:sz w:val="24"/>
          <w:szCs w:val="24"/>
        </w:rPr>
        <w:t>Que con la colocación, en diferentes espacios verdes de la ciudad, de campanas color naranja con tapa blanca, se ha formalizado el programa de recolección, dándole una  identificación particular a los recipientes específicos de recolección de esta fracción reciclable.</w:t>
      </w:r>
    </w:p>
    <w:p w:rsidR="006038A4" w:rsidRDefault="006038A4" w:rsidP="00F01FED">
      <w:pPr>
        <w:jc w:val="both"/>
        <w:rPr>
          <w:rFonts w:ascii="Times New Roman" w:hAnsi="Times New Roman" w:cs="Times New Roman"/>
          <w:sz w:val="24"/>
          <w:szCs w:val="24"/>
        </w:rPr>
      </w:pPr>
    </w:p>
    <w:p w:rsidR="006038A4" w:rsidRDefault="006038A4" w:rsidP="00F01FED">
      <w:pPr>
        <w:jc w:val="both"/>
        <w:rPr>
          <w:rFonts w:ascii="Times New Roman" w:hAnsi="Times New Roman" w:cs="Times New Roman"/>
          <w:sz w:val="24"/>
          <w:szCs w:val="24"/>
        </w:rPr>
      </w:pPr>
      <w:r>
        <w:rPr>
          <w:rFonts w:ascii="Times New Roman" w:hAnsi="Times New Roman" w:cs="Times New Roman"/>
          <w:sz w:val="24"/>
          <w:szCs w:val="24"/>
        </w:rPr>
        <w:t>Que es notoria la participación de vecinos que llevan a estos sitios sus “Ecobotellas”, para que tengan un destino adecuado.</w:t>
      </w:r>
    </w:p>
    <w:p w:rsidR="006038A4" w:rsidRDefault="006038A4" w:rsidP="00F01FED">
      <w:pPr>
        <w:jc w:val="both"/>
        <w:rPr>
          <w:rFonts w:ascii="Times New Roman" w:hAnsi="Times New Roman" w:cs="Times New Roman"/>
          <w:sz w:val="24"/>
          <w:szCs w:val="24"/>
        </w:rPr>
      </w:pPr>
    </w:p>
    <w:p w:rsidR="006038A4" w:rsidRDefault="006038A4" w:rsidP="00F01FED">
      <w:pPr>
        <w:jc w:val="both"/>
        <w:rPr>
          <w:rFonts w:ascii="Times New Roman" w:hAnsi="Times New Roman" w:cs="Times New Roman"/>
          <w:sz w:val="24"/>
          <w:szCs w:val="24"/>
        </w:rPr>
      </w:pPr>
      <w:r>
        <w:rPr>
          <w:rFonts w:ascii="Times New Roman" w:hAnsi="Times New Roman" w:cs="Times New Roman"/>
          <w:sz w:val="24"/>
          <w:szCs w:val="24"/>
        </w:rPr>
        <w:t xml:space="preserve">Que numerosos colegios se han involucrado en el proyecto, promoviendo y fomentando entre sus alumnos la elaboración de ecobotellas, para que sean luego recolectadas en las mismas instituciones   </w:t>
      </w:r>
    </w:p>
    <w:p w:rsidR="006038A4" w:rsidRDefault="006038A4" w:rsidP="002D5118">
      <w:pPr>
        <w:rPr>
          <w:rFonts w:ascii="Times New Roman" w:hAnsi="Times New Roman" w:cs="Times New Roman"/>
          <w:sz w:val="24"/>
          <w:szCs w:val="24"/>
        </w:rPr>
      </w:pPr>
    </w:p>
    <w:p w:rsidR="006038A4" w:rsidRPr="009A3830" w:rsidRDefault="006038A4" w:rsidP="00B531EF">
      <w:pPr>
        <w:jc w:val="both"/>
        <w:rPr>
          <w:rFonts w:ascii="Times New Roman" w:hAnsi="Times New Roman" w:cs="Times New Roman"/>
          <w:b/>
          <w:bCs/>
          <w:sz w:val="24"/>
          <w:szCs w:val="24"/>
        </w:rPr>
      </w:pPr>
      <w:r w:rsidRPr="009A3830">
        <w:rPr>
          <w:rFonts w:ascii="Times New Roman" w:hAnsi="Times New Roman" w:cs="Times New Roman"/>
          <w:b/>
          <w:bCs/>
          <w:sz w:val="24"/>
          <w:szCs w:val="24"/>
        </w:rPr>
        <w:t xml:space="preserve">POR LO EXPUESTO </w:t>
      </w:r>
    </w:p>
    <w:p w:rsidR="006038A4" w:rsidRDefault="006038A4" w:rsidP="00551F7A">
      <w:pPr>
        <w:jc w:val="both"/>
        <w:rPr>
          <w:rFonts w:ascii="Times New Roman" w:hAnsi="Times New Roman" w:cs="Times New Roman"/>
          <w:sz w:val="24"/>
          <w:szCs w:val="24"/>
        </w:rPr>
      </w:pPr>
    </w:p>
    <w:p w:rsidR="006038A4" w:rsidRDefault="006038A4" w:rsidP="00551F7A">
      <w:pPr>
        <w:jc w:val="both"/>
        <w:rPr>
          <w:rFonts w:ascii="Times New Roman" w:hAnsi="Times New Roman" w:cs="Times New Roman"/>
          <w:sz w:val="24"/>
          <w:szCs w:val="24"/>
        </w:rPr>
      </w:pPr>
      <w:r>
        <w:rPr>
          <w:rFonts w:ascii="Times New Roman" w:hAnsi="Times New Roman" w:cs="Times New Roman"/>
          <w:sz w:val="24"/>
          <w:szCs w:val="24"/>
        </w:rPr>
        <w:t>El Honorable Concejo Deliberante, en la Décima Segunda Sesión Ordinaria, realizada el 29 de agosto de 2023, aprobó por unanimidad la siguiente:</w:t>
      </w:r>
    </w:p>
    <w:p w:rsidR="006038A4" w:rsidRDefault="006038A4" w:rsidP="00B531EF">
      <w:pPr>
        <w:jc w:val="both"/>
        <w:rPr>
          <w:rFonts w:ascii="Times New Roman" w:hAnsi="Times New Roman" w:cs="Times New Roman"/>
          <w:sz w:val="24"/>
          <w:szCs w:val="24"/>
        </w:rPr>
      </w:pPr>
    </w:p>
    <w:p w:rsidR="006038A4" w:rsidRPr="005E4C0F" w:rsidRDefault="006038A4" w:rsidP="00B531EF">
      <w:pPr>
        <w:jc w:val="center"/>
        <w:rPr>
          <w:rFonts w:ascii="Times New Roman" w:hAnsi="Times New Roman" w:cs="Times New Roman"/>
          <w:b/>
          <w:bCs/>
          <w:sz w:val="24"/>
          <w:szCs w:val="24"/>
        </w:rPr>
      </w:pPr>
      <w:r w:rsidRPr="005E4C0F">
        <w:rPr>
          <w:rFonts w:ascii="Times New Roman" w:hAnsi="Times New Roman" w:cs="Times New Roman"/>
          <w:b/>
          <w:bCs/>
          <w:sz w:val="24"/>
          <w:szCs w:val="24"/>
        </w:rPr>
        <w:t>COMUNICACIÓN</w:t>
      </w:r>
    </w:p>
    <w:p w:rsidR="006038A4" w:rsidRDefault="006038A4" w:rsidP="00B531EF">
      <w:pPr>
        <w:jc w:val="both"/>
        <w:rPr>
          <w:rFonts w:ascii="Times New Roman" w:hAnsi="Times New Roman" w:cs="Times New Roman"/>
          <w:sz w:val="24"/>
          <w:szCs w:val="24"/>
        </w:rPr>
      </w:pPr>
      <w:r>
        <w:rPr>
          <w:rFonts w:ascii="Times New Roman" w:hAnsi="Times New Roman" w:cs="Times New Roman"/>
          <w:sz w:val="24"/>
          <w:szCs w:val="24"/>
        </w:rPr>
        <w:t xml:space="preserve">  </w:t>
      </w:r>
    </w:p>
    <w:p w:rsidR="006038A4" w:rsidRDefault="006038A4" w:rsidP="00B531EF">
      <w:pPr>
        <w:jc w:val="both"/>
        <w:rPr>
          <w:rFonts w:ascii="Times New Roman" w:hAnsi="Times New Roman" w:cs="Times New Roman"/>
          <w:sz w:val="24"/>
          <w:szCs w:val="24"/>
        </w:rPr>
      </w:pPr>
      <w:r w:rsidRPr="005E4C0F">
        <w:rPr>
          <w:rFonts w:ascii="Times New Roman" w:hAnsi="Times New Roman" w:cs="Times New Roman"/>
          <w:b/>
          <w:bCs/>
          <w:sz w:val="24"/>
          <w:szCs w:val="24"/>
        </w:rPr>
        <w:t>Artículo 1°:</w:t>
      </w:r>
      <w:r>
        <w:rPr>
          <w:rFonts w:ascii="Times New Roman" w:hAnsi="Times New Roman" w:cs="Times New Roman"/>
          <w:b/>
          <w:bCs/>
          <w:sz w:val="24"/>
          <w:szCs w:val="24"/>
        </w:rPr>
        <w:t xml:space="preserve"> </w:t>
      </w:r>
      <w:r w:rsidRPr="005E4C0F">
        <w:rPr>
          <w:rFonts w:ascii="Times New Roman" w:hAnsi="Times New Roman" w:cs="Times New Roman"/>
          <w:sz w:val="24"/>
          <w:szCs w:val="24"/>
        </w:rPr>
        <w:t>Solic</w:t>
      </w:r>
      <w:r>
        <w:rPr>
          <w:rFonts w:ascii="Times New Roman" w:hAnsi="Times New Roman" w:cs="Times New Roman"/>
          <w:sz w:val="24"/>
          <w:szCs w:val="24"/>
        </w:rPr>
        <w:t>ítese</w:t>
      </w:r>
      <w:r w:rsidRPr="005E4C0F">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5E4C0F">
        <w:rPr>
          <w:rFonts w:ascii="Times New Roman" w:hAnsi="Times New Roman" w:cs="Times New Roman"/>
          <w:sz w:val="24"/>
          <w:szCs w:val="24"/>
        </w:rPr>
        <w:t>l</w:t>
      </w:r>
      <w:r>
        <w:rPr>
          <w:rFonts w:ascii="Times New Roman" w:hAnsi="Times New Roman" w:cs="Times New Roman"/>
          <w:sz w:val="24"/>
          <w:szCs w:val="24"/>
        </w:rPr>
        <w:t>a Secretaría de Producción del Municipio, informe los resultados del plan de recolección de Ecobotellas que está actualmente en marcha, determinando cuales son las acciones que están llevando adelante, tanto en la ciudad como en las localidades, para incrementar los niveles de recolección de ecobotellas,</w:t>
      </w:r>
      <w:bookmarkStart w:id="0" w:name="_GoBack"/>
      <w:bookmarkEnd w:id="0"/>
      <w:r>
        <w:rPr>
          <w:rFonts w:ascii="Times New Roman" w:hAnsi="Times New Roman" w:cs="Times New Roman"/>
          <w:sz w:val="24"/>
          <w:szCs w:val="24"/>
        </w:rPr>
        <w:t xml:space="preserve"> y cuáles son las instituciones intermedias y educativas que participan e interactúan con el municipio en el marco del programa.</w:t>
      </w:r>
    </w:p>
    <w:p w:rsidR="006038A4" w:rsidRDefault="006038A4" w:rsidP="00B531EF">
      <w:pPr>
        <w:jc w:val="both"/>
        <w:rPr>
          <w:rFonts w:ascii="Times New Roman" w:hAnsi="Times New Roman" w:cs="Times New Roman"/>
          <w:sz w:val="24"/>
          <w:szCs w:val="24"/>
        </w:rPr>
      </w:pPr>
    </w:p>
    <w:p w:rsidR="006038A4" w:rsidRDefault="006038A4" w:rsidP="00B531EF">
      <w:pPr>
        <w:jc w:val="both"/>
        <w:rPr>
          <w:rFonts w:ascii="Times New Roman" w:hAnsi="Times New Roman" w:cs="Times New Roman"/>
          <w:sz w:val="24"/>
          <w:szCs w:val="24"/>
        </w:rPr>
      </w:pPr>
      <w:r>
        <w:rPr>
          <w:rFonts w:ascii="Times New Roman" w:hAnsi="Times New Roman" w:cs="Times New Roman"/>
          <w:b/>
          <w:bCs/>
          <w:sz w:val="24"/>
          <w:szCs w:val="24"/>
        </w:rPr>
        <w:t>Artículo 2</w:t>
      </w:r>
      <w:r w:rsidRPr="005E4C0F">
        <w:rPr>
          <w:rFonts w:ascii="Times New Roman" w:hAnsi="Times New Roman" w:cs="Times New Roman"/>
          <w:b/>
          <w:bCs/>
          <w:sz w:val="24"/>
          <w:szCs w:val="24"/>
        </w:rPr>
        <w:t>°:</w:t>
      </w:r>
      <w:r>
        <w:rPr>
          <w:rFonts w:ascii="Times New Roman" w:hAnsi="Times New Roman" w:cs="Times New Roman"/>
          <w:b/>
          <w:bCs/>
          <w:sz w:val="24"/>
          <w:szCs w:val="24"/>
        </w:rPr>
        <w:t xml:space="preserve"> S</w:t>
      </w:r>
      <w:r>
        <w:rPr>
          <w:rFonts w:ascii="Times New Roman" w:hAnsi="Times New Roman" w:cs="Times New Roman"/>
          <w:sz w:val="24"/>
          <w:szCs w:val="24"/>
        </w:rPr>
        <w:t>olicítese al Departamento Ejecutivo que, a través del área de comunicación ambiental, “Actuá en Verde”, informe si se están sosteniendo las campañas de difusión de esta propuesta.</w:t>
      </w:r>
    </w:p>
    <w:p w:rsidR="006038A4" w:rsidRDefault="006038A4" w:rsidP="00B531EF">
      <w:pPr>
        <w:jc w:val="both"/>
        <w:rPr>
          <w:rFonts w:ascii="Times New Roman" w:hAnsi="Times New Roman" w:cs="Times New Roman"/>
          <w:b/>
          <w:bCs/>
          <w:sz w:val="24"/>
          <w:szCs w:val="24"/>
        </w:rPr>
      </w:pPr>
    </w:p>
    <w:p w:rsidR="006038A4" w:rsidRDefault="006038A4" w:rsidP="00B531EF">
      <w:pPr>
        <w:jc w:val="both"/>
        <w:rPr>
          <w:rFonts w:ascii="Times New Roman" w:hAnsi="Times New Roman" w:cs="Times New Roman"/>
          <w:b/>
          <w:bCs/>
          <w:sz w:val="24"/>
          <w:szCs w:val="24"/>
        </w:rPr>
      </w:pPr>
      <w:r>
        <w:rPr>
          <w:rFonts w:ascii="Times New Roman" w:hAnsi="Times New Roman" w:cs="Times New Roman"/>
          <w:b/>
          <w:bCs/>
          <w:sz w:val="24"/>
          <w:szCs w:val="24"/>
        </w:rPr>
        <w:t>Artículo 3</w:t>
      </w:r>
      <w:r w:rsidRPr="005E4C0F">
        <w:rPr>
          <w:rFonts w:ascii="Times New Roman" w:hAnsi="Times New Roman" w:cs="Times New Roman"/>
          <w:b/>
          <w:bCs/>
          <w:sz w:val="24"/>
          <w:szCs w:val="24"/>
        </w:rPr>
        <w:t>°:</w:t>
      </w:r>
      <w:r>
        <w:rPr>
          <w:rFonts w:ascii="Times New Roman" w:hAnsi="Times New Roman" w:cs="Times New Roman"/>
          <w:sz w:val="24"/>
          <w:szCs w:val="24"/>
        </w:rPr>
        <w:t xml:space="preserve"> Los vistos y Considerandos forman parte de la presente </w:t>
      </w:r>
    </w:p>
    <w:p w:rsidR="006038A4" w:rsidRDefault="006038A4" w:rsidP="00B531EF">
      <w:pPr>
        <w:jc w:val="both"/>
        <w:rPr>
          <w:rFonts w:ascii="Times New Roman" w:hAnsi="Times New Roman" w:cs="Times New Roman"/>
          <w:b/>
          <w:bCs/>
          <w:sz w:val="24"/>
          <w:szCs w:val="24"/>
        </w:rPr>
      </w:pPr>
    </w:p>
    <w:p w:rsidR="006038A4" w:rsidRPr="005E4C0F" w:rsidRDefault="006038A4" w:rsidP="00B531EF">
      <w:pPr>
        <w:jc w:val="both"/>
        <w:rPr>
          <w:rFonts w:ascii="Times New Roman" w:hAnsi="Times New Roman" w:cs="Times New Roman"/>
          <w:sz w:val="24"/>
          <w:szCs w:val="24"/>
        </w:rPr>
      </w:pPr>
      <w:r>
        <w:rPr>
          <w:rFonts w:ascii="Times New Roman" w:hAnsi="Times New Roman" w:cs="Times New Roman"/>
          <w:b/>
          <w:bCs/>
          <w:sz w:val="24"/>
          <w:szCs w:val="24"/>
        </w:rPr>
        <w:t>Artículo 4</w:t>
      </w:r>
      <w:r w:rsidRPr="005E4C0F">
        <w:rPr>
          <w:rFonts w:ascii="Times New Roman" w:hAnsi="Times New Roman" w:cs="Times New Roman"/>
          <w:b/>
          <w:bCs/>
          <w:sz w:val="24"/>
          <w:szCs w:val="24"/>
        </w:rPr>
        <w:t>°:</w:t>
      </w:r>
      <w:r>
        <w:rPr>
          <w:rFonts w:ascii="Times New Roman" w:hAnsi="Times New Roman" w:cs="Times New Roman"/>
          <w:b/>
          <w:bCs/>
          <w:sz w:val="24"/>
          <w:szCs w:val="24"/>
        </w:rPr>
        <w:t xml:space="preserve"> </w:t>
      </w:r>
      <w:r w:rsidRPr="00F5479F">
        <w:rPr>
          <w:rFonts w:ascii="Times New Roman" w:hAnsi="Times New Roman" w:cs="Times New Roman"/>
          <w:sz w:val="24"/>
          <w:szCs w:val="24"/>
        </w:rPr>
        <w:t>De forma</w:t>
      </w:r>
    </w:p>
    <w:p w:rsidR="006038A4" w:rsidRDefault="006038A4" w:rsidP="002D5118"/>
    <w:p w:rsidR="006038A4" w:rsidRDefault="006038A4" w:rsidP="002D5118">
      <w:pPr>
        <w:rPr>
          <w:b/>
          <w:bCs/>
          <w:u w:val="single"/>
        </w:rPr>
      </w:pPr>
      <w:r w:rsidRPr="009A3830">
        <w:rPr>
          <w:b/>
          <w:bCs/>
          <w:u w:val="single"/>
        </w:rPr>
        <w:t>COMUNICACIÓN Nº 3625-23</w:t>
      </w:r>
    </w:p>
    <w:p w:rsidR="006038A4" w:rsidRPr="009A3830" w:rsidRDefault="006038A4" w:rsidP="002D5118">
      <w:pPr>
        <w:rPr>
          <w:b/>
          <w:bCs/>
        </w:rPr>
      </w:pPr>
      <w:r w:rsidRPr="009A3830">
        <w:rPr>
          <w:b/>
          <w:bCs/>
        </w:rPr>
        <w:t>PERGAMINO, 30 de agosto de 2023</w:t>
      </w:r>
    </w:p>
    <w:sectPr w:rsidR="006038A4" w:rsidRPr="009A3830" w:rsidSect="00D523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118"/>
    <w:rsid w:val="00005205"/>
    <w:rsid w:val="00073CC3"/>
    <w:rsid w:val="001D2FBB"/>
    <w:rsid w:val="002844FD"/>
    <w:rsid w:val="002C7B98"/>
    <w:rsid w:val="002D5118"/>
    <w:rsid w:val="00513061"/>
    <w:rsid w:val="00551F7A"/>
    <w:rsid w:val="00560609"/>
    <w:rsid w:val="00576EFB"/>
    <w:rsid w:val="005E0E17"/>
    <w:rsid w:val="005E4C0F"/>
    <w:rsid w:val="006038A4"/>
    <w:rsid w:val="007522C9"/>
    <w:rsid w:val="009329F2"/>
    <w:rsid w:val="00965E36"/>
    <w:rsid w:val="009A3830"/>
    <w:rsid w:val="00A93381"/>
    <w:rsid w:val="00AD5F96"/>
    <w:rsid w:val="00B531EF"/>
    <w:rsid w:val="00D52352"/>
    <w:rsid w:val="00E41DAB"/>
    <w:rsid w:val="00F01FED"/>
    <w:rsid w:val="00F5479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18"/>
    <w:pPr>
      <w:spacing w:line="276" w:lineRule="auto"/>
    </w:pPr>
    <w:rPr>
      <w:rFonts w:ascii="Arial" w:hAnsi="Arial" w:cs="Arial"/>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339</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SALUD, DEPORTE Y MEDIO AMBIENTE</dc:title>
  <dc:subject/>
  <dc:creator>Notebook</dc:creator>
  <cp:keywords/>
  <dc:description/>
  <cp:lastModifiedBy>pcnueva</cp:lastModifiedBy>
  <cp:revision>3</cp:revision>
  <dcterms:created xsi:type="dcterms:W3CDTF">2023-08-30T14:10:00Z</dcterms:created>
  <dcterms:modified xsi:type="dcterms:W3CDTF">2023-08-30T14:24:00Z</dcterms:modified>
</cp:coreProperties>
</file>